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ahoma" w:cs="Tahoma" w:eastAsia="Tahoma" w:hAnsi="Tahoma"/>
          <w:b w:val="1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-581024</wp:posOffset>
            </wp:positionH>
            <wp:positionV relativeFrom="paragraph">
              <wp:posOffset>0</wp:posOffset>
            </wp:positionV>
            <wp:extent cx="1528763" cy="1487069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8763" cy="148706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Tahoma" w:cs="Tahoma" w:eastAsia="Tahoma" w:hAnsi="Tahoma"/>
          <w:b w:val="1"/>
          <w:sz w:val="36"/>
          <w:szCs w:val="36"/>
        </w:rPr>
      </w:pPr>
      <w:r w:rsidDel="00000000" w:rsidR="00000000" w:rsidRPr="00000000">
        <w:rPr>
          <w:rFonts w:ascii="Tahoma" w:cs="Tahoma" w:eastAsia="Tahoma" w:hAnsi="Tahoma"/>
          <w:b w:val="1"/>
          <w:sz w:val="36"/>
          <w:szCs w:val="36"/>
          <w:rtl w:val="0"/>
        </w:rPr>
        <w:t xml:space="preserve">MODÈLE DE TESTAMENT</w:t>
      </w:r>
    </w:p>
    <w:p w:rsidR="00000000" w:rsidDel="00000000" w:rsidP="00000000" w:rsidRDefault="00000000" w:rsidRPr="00000000" w14:paraId="00000003">
      <w:pPr>
        <w:jc w:val="center"/>
        <w:rPr>
          <w:rFonts w:ascii="Tahoma" w:cs="Tahoma" w:eastAsia="Tahoma" w:hAnsi="Tahoma"/>
          <w:sz w:val="36"/>
          <w:szCs w:val="36"/>
        </w:rPr>
      </w:pPr>
      <w:r w:rsidDel="00000000" w:rsidR="00000000" w:rsidRPr="00000000">
        <w:rPr>
          <w:rFonts w:ascii="Tahoma" w:cs="Tahoma" w:eastAsia="Tahoma" w:hAnsi="Tahoma"/>
          <w:sz w:val="36"/>
          <w:szCs w:val="36"/>
          <w:rtl w:val="0"/>
        </w:rPr>
        <w:t xml:space="preserve">À RECOPIER DE VOTRE MAIN </w:t>
      </w:r>
    </w:p>
    <w:p w:rsidR="00000000" w:rsidDel="00000000" w:rsidP="00000000" w:rsidRDefault="00000000" w:rsidRPr="00000000" w14:paraId="00000004">
      <w:pPr>
        <w:jc w:val="center"/>
        <w:rPr>
          <w:rFonts w:ascii="Tahoma" w:cs="Tahoma" w:eastAsia="Tahoma" w:hAnsi="Tahoma"/>
          <w:sz w:val="36"/>
          <w:szCs w:val="36"/>
        </w:rPr>
      </w:pPr>
      <w:r w:rsidDel="00000000" w:rsidR="00000000" w:rsidRPr="00000000">
        <w:rPr>
          <w:rFonts w:ascii="Tahoma" w:cs="Tahoma" w:eastAsia="Tahoma" w:hAnsi="Tahoma"/>
          <w:sz w:val="36"/>
          <w:szCs w:val="36"/>
          <w:rtl w:val="0"/>
        </w:rPr>
        <w:t xml:space="preserve">SUR PAPIER LIBRE</w:t>
      </w:r>
    </w:p>
    <w:p w:rsidR="00000000" w:rsidDel="00000000" w:rsidP="00000000" w:rsidRDefault="00000000" w:rsidRPr="00000000" w14:paraId="00000005">
      <w:pPr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left"/>
        <w:rPr>
          <w:rFonts w:ascii="Tahoma" w:cs="Tahoma" w:eastAsia="Tahoma" w:hAnsi="Tahoma"/>
          <w:i w:val="1"/>
          <w:color w:val="38761d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left"/>
        <w:rPr>
          <w:rFonts w:ascii="Tahoma" w:cs="Tahoma" w:eastAsia="Tahoma" w:hAnsi="Tahoma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left"/>
        <w:rPr>
          <w:rFonts w:ascii="Tahoma" w:cs="Tahoma" w:eastAsia="Tahoma" w:hAnsi="Tahoma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left"/>
        <w:rPr>
          <w:rFonts w:ascii="Tahoma" w:cs="Tahoma" w:eastAsia="Tahoma" w:hAnsi="Tahoma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left"/>
        <w:rPr>
          <w:rFonts w:ascii="Tahoma" w:cs="Tahoma" w:eastAsia="Tahoma" w:hAnsi="Tahoma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Tahoma" w:cs="Tahoma" w:eastAsia="Tahoma" w:hAnsi="Tahoma"/>
          <w:i w:val="1"/>
          <w:color w:val="274e13"/>
          <w:sz w:val="30"/>
          <w:szCs w:val="30"/>
        </w:rPr>
      </w:pPr>
      <w:r w:rsidDel="00000000" w:rsidR="00000000" w:rsidRPr="00000000">
        <w:rPr>
          <w:rFonts w:ascii="Tahoma" w:cs="Tahoma" w:eastAsia="Tahoma" w:hAnsi="Tahoma"/>
          <w:i w:val="1"/>
          <w:color w:val="274e13"/>
          <w:sz w:val="30"/>
          <w:szCs w:val="30"/>
          <w:rtl w:val="0"/>
        </w:rPr>
        <w:t xml:space="preserve">Ceci est mon testament, révoquant toutes dispositions antérieures</w:t>
      </w:r>
    </w:p>
    <w:p w:rsidR="00000000" w:rsidDel="00000000" w:rsidP="00000000" w:rsidRDefault="00000000" w:rsidRPr="00000000" w14:paraId="0000000C">
      <w:pPr>
        <w:jc w:val="center"/>
        <w:rPr>
          <w:rFonts w:ascii="Tahoma" w:cs="Tahoma" w:eastAsia="Tahoma" w:hAnsi="Tahoma"/>
          <w:b w:val="1"/>
          <w:sz w:val="26"/>
          <w:szCs w:val="26"/>
        </w:rPr>
      </w:pPr>
      <w:r w:rsidDel="00000000" w:rsidR="00000000" w:rsidRPr="00000000">
        <w:rPr>
          <w:rFonts w:ascii="Tahoma" w:cs="Tahoma" w:eastAsia="Tahoma" w:hAnsi="Tahoma"/>
          <w:b w:val="1"/>
          <w:sz w:val="26"/>
          <w:szCs w:val="26"/>
          <w:rtl w:val="0"/>
        </w:rPr>
        <w:t xml:space="preserve">(lieu et date complète en toutes lettres)</w:t>
      </w:r>
    </w:p>
    <w:p w:rsidR="00000000" w:rsidDel="00000000" w:rsidP="00000000" w:rsidRDefault="00000000" w:rsidRPr="00000000" w14:paraId="0000000D">
      <w:pPr>
        <w:jc w:val="center"/>
        <w:rPr>
          <w:rFonts w:ascii="Tahoma" w:cs="Tahoma" w:eastAsia="Tahoma" w:hAnsi="Tahom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Tahoma" w:cs="Tahoma" w:eastAsia="Tahoma" w:hAnsi="Tahoma"/>
          <w:i w:val="1"/>
          <w:color w:val="38761d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Tahoma" w:cs="Tahoma" w:eastAsia="Tahoma" w:hAnsi="Tahoma"/>
          <w:color w:val="274e13"/>
        </w:rPr>
      </w:pPr>
      <w:r w:rsidDel="00000000" w:rsidR="00000000" w:rsidRPr="00000000">
        <w:rPr>
          <w:rFonts w:ascii="Tahoma" w:cs="Tahoma" w:eastAsia="Tahoma" w:hAnsi="Tahoma"/>
          <w:i w:val="1"/>
          <w:color w:val="274e13"/>
          <w:sz w:val="30"/>
          <w:szCs w:val="30"/>
          <w:rtl w:val="0"/>
        </w:rPr>
        <w:t xml:space="preserve">Je soussigné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sz w:val="26"/>
          <w:szCs w:val="26"/>
          <w:rtl w:val="0"/>
        </w:rPr>
        <w:t xml:space="preserve">(nom, prénom, adresse)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Tahoma" w:cs="Tahoma" w:eastAsia="Tahoma" w:hAnsi="Tahoma"/>
          <w:i w:val="1"/>
          <w:color w:val="274e13"/>
          <w:sz w:val="30"/>
          <w:szCs w:val="30"/>
        </w:rPr>
      </w:pPr>
      <w:r w:rsidDel="00000000" w:rsidR="00000000" w:rsidRPr="00000000">
        <w:rPr>
          <w:rFonts w:ascii="Tahoma" w:cs="Tahoma" w:eastAsia="Tahoma" w:hAnsi="Tahoma"/>
          <w:i w:val="1"/>
          <w:color w:val="274e13"/>
          <w:sz w:val="30"/>
          <w:szCs w:val="30"/>
          <w:rtl w:val="0"/>
        </w:rPr>
        <w:t xml:space="preserve">institue l’association Co&amp;xister </w:t>
      </w:r>
    </w:p>
    <w:p w:rsidR="00000000" w:rsidDel="00000000" w:rsidP="00000000" w:rsidRDefault="00000000" w:rsidRPr="00000000" w14:paraId="00000012">
      <w:pPr>
        <w:jc w:val="center"/>
        <w:rPr>
          <w:rFonts w:ascii="Tahoma" w:cs="Tahoma" w:eastAsia="Tahoma" w:hAnsi="Tahoma"/>
          <w:i w:val="1"/>
          <w:color w:val="274e13"/>
          <w:sz w:val="30"/>
          <w:szCs w:val="30"/>
        </w:rPr>
      </w:pPr>
      <w:r w:rsidDel="00000000" w:rsidR="00000000" w:rsidRPr="00000000">
        <w:rPr>
          <w:rFonts w:ascii="Tahoma" w:cs="Tahoma" w:eastAsia="Tahoma" w:hAnsi="Tahoma"/>
          <w:i w:val="1"/>
          <w:color w:val="274e13"/>
          <w:sz w:val="30"/>
          <w:szCs w:val="30"/>
          <w:rtl w:val="0"/>
        </w:rPr>
        <w:t xml:space="preserve">Route des Plans 52 - 1880 Frenières-sur-Bex (VD/Suisse),</w:t>
      </w:r>
    </w:p>
    <w:p w:rsidR="00000000" w:rsidDel="00000000" w:rsidP="00000000" w:rsidRDefault="00000000" w:rsidRPr="00000000" w14:paraId="00000013">
      <w:pPr>
        <w:jc w:val="center"/>
        <w:rPr>
          <w:rFonts w:ascii="Tahoma" w:cs="Tahoma" w:eastAsia="Tahoma" w:hAnsi="Tahoma"/>
          <w:i w:val="1"/>
          <w:color w:val="274e13"/>
          <w:sz w:val="30"/>
          <w:szCs w:val="30"/>
        </w:rPr>
      </w:pPr>
      <w:r w:rsidDel="00000000" w:rsidR="00000000" w:rsidRPr="00000000">
        <w:rPr>
          <w:rFonts w:ascii="Tahoma" w:cs="Tahoma" w:eastAsia="Tahoma" w:hAnsi="Tahoma"/>
          <w:i w:val="1"/>
          <w:color w:val="274e13"/>
          <w:sz w:val="30"/>
          <w:szCs w:val="30"/>
          <w:rtl w:val="0"/>
        </w:rPr>
        <w:t xml:space="preserve">reconnue d’utilité publique, pour</w:t>
      </w:r>
    </w:p>
    <w:p w:rsidR="00000000" w:rsidDel="00000000" w:rsidP="00000000" w:rsidRDefault="00000000" w:rsidRPr="00000000" w14:paraId="00000014">
      <w:pPr>
        <w:jc w:val="center"/>
        <w:rPr>
          <w:rFonts w:ascii="Tahoma" w:cs="Tahoma" w:eastAsia="Tahoma" w:hAnsi="Tahoma"/>
          <w:b w:val="1"/>
          <w:sz w:val="26"/>
          <w:szCs w:val="26"/>
        </w:rPr>
      </w:pPr>
      <w:r w:rsidDel="00000000" w:rsidR="00000000" w:rsidRPr="00000000">
        <w:rPr>
          <w:rFonts w:ascii="Tahoma" w:cs="Tahoma" w:eastAsia="Tahoma" w:hAnsi="Tahoma"/>
          <w:b w:val="1"/>
          <w:sz w:val="26"/>
          <w:szCs w:val="26"/>
          <w:rtl w:val="0"/>
        </w:rPr>
        <w:t xml:space="preserve">(selon votre choix)</w:t>
      </w:r>
    </w:p>
    <w:p w:rsidR="00000000" w:rsidDel="00000000" w:rsidP="00000000" w:rsidRDefault="00000000" w:rsidRPr="00000000" w14:paraId="00000015">
      <w:pPr>
        <w:jc w:val="center"/>
        <w:rPr>
          <w:rFonts w:ascii="Tahoma" w:cs="Tahoma" w:eastAsia="Tahoma" w:hAnsi="Tahoma"/>
          <w:color w:val="274e13"/>
        </w:rPr>
      </w:pPr>
      <w:r w:rsidDel="00000000" w:rsidR="00000000" w:rsidRPr="00000000">
        <w:rPr>
          <w:rFonts w:ascii="Tahoma" w:cs="Tahoma" w:eastAsia="Tahoma" w:hAnsi="Tahoma"/>
          <w:i w:val="1"/>
          <w:color w:val="274e13"/>
          <w:sz w:val="30"/>
          <w:szCs w:val="30"/>
          <w:rtl w:val="0"/>
        </w:rPr>
        <w:t xml:space="preserve">légataire universelle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sz w:val="26"/>
          <w:szCs w:val="26"/>
          <w:rtl w:val="0"/>
        </w:rPr>
        <w:t xml:space="preserve">ou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Tahoma" w:cs="Tahoma" w:eastAsia="Tahoma" w:hAnsi="Tahoma"/>
          <w:i w:val="1"/>
          <w:color w:val="274e13"/>
          <w:sz w:val="30"/>
          <w:szCs w:val="30"/>
        </w:rPr>
      </w:pPr>
      <w:r w:rsidDel="00000000" w:rsidR="00000000" w:rsidRPr="00000000">
        <w:rPr>
          <w:rFonts w:ascii="Tahoma" w:cs="Tahoma" w:eastAsia="Tahoma" w:hAnsi="Tahoma"/>
          <w:i w:val="1"/>
          <w:color w:val="274e13"/>
          <w:sz w:val="30"/>
          <w:szCs w:val="30"/>
          <w:rtl w:val="0"/>
        </w:rPr>
        <w:t xml:space="preserve">légataire particulière </w:t>
      </w:r>
    </w:p>
    <w:p w:rsidR="00000000" w:rsidDel="00000000" w:rsidP="00000000" w:rsidRDefault="00000000" w:rsidRPr="00000000" w14:paraId="00000018">
      <w:pPr>
        <w:jc w:val="center"/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sz w:val="26"/>
          <w:szCs w:val="26"/>
          <w:rtl w:val="0"/>
        </w:rPr>
        <w:t xml:space="preserve">(du bien / de la somme que vous prendrez soin de désigner)</w:t>
      </w:r>
      <w:r w:rsidDel="00000000" w:rsidR="00000000" w:rsidRPr="00000000">
        <w:rPr>
          <w:rFonts w:ascii="Tahoma" w:cs="Tahoma" w:eastAsia="Tahoma" w:hAnsi="Tahoma"/>
          <w:rtl w:val="0"/>
        </w:rPr>
        <w:t xml:space="preserve"> </w:t>
      </w:r>
    </w:p>
    <w:p w:rsidR="00000000" w:rsidDel="00000000" w:rsidP="00000000" w:rsidRDefault="00000000" w:rsidRPr="00000000" w14:paraId="00000019">
      <w:pPr>
        <w:jc w:val="center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ahoma" w:cs="Tahoma" w:eastAsia="Tahoma" w:hAnsi="Tahoma"/>
          <w:i w:val="1"/>
          <w:color w:val="38761d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Tahoma" w:cs="Tahoma" w:eastAsia="Tahoma" w:hAnsi="Tahoma"/>
          <w:i w:val="1"/>
          <w:color w:val="38761d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Tahoma" w:cs="Tahoma" w:eastAsia="Tahoma" w:hAnsi="Tahoma"/>
          <w:i w:val="1"/>
          <w:color w:val="38761d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i w:val="1"/>
          <w:color w:val="274e13"/>
          <w:sz w:val="30"/>
          <w:szCs w:val="30"/>
          <w:rtl w:val="0"/>
        </w:rPr>
        <w:t xml:space="preserve">Fait à</w:t>
      </w:r>
      <w:r w:rsidDel="00000000" w:rsidR="00000000" w:rsidRPr="00000000">
        <w:rPr>
          <w:rFonts w:ascii="Tahoma" w:cs="Tahoma" w:eastAsia="Tahoma" w:hAnsi="Tahoma"/>
          <w:b w:val="1"/>
          <w:sz w:val="26"/>
          <w:szCs w:val="26"/>
          <w:rtl w:val="0"/>
        </w:rPr>
        <w:t xml:space="preserve"> (lieu)</w:t>
      </w:r>
      <w:r w:rsidDel="00000000" w:rsidR="00000000" w:rsidRPr="00000000">
        <w:rPr>
          <w:rFonts w:ascii="Tahoma" w:cs="Tahoma" w:eastAsia="Tahoma" w:hAnsi="Tahoma"/>
          <w:i w:val="1"/>
          <w:color w:val="38761d"/>
          <w:sz w:val="30"/>
          <w:szCs w:val="30"/>
          <w:rtl w:val="0"/>
        </w:rPr>
        <w:t xml:space="preserve"> l</w:t>
      </w:r>
      <w:r w:rsidDel="00000000" w:rsidR="00000000" w:rsidRPr="00000000">
        <w:rPr>
          <w:rFonts w:ascii="Tahoma" w:cs="Tahoma" w:eastAsia="Tahoma" w:hAnsi="Tahoma"/>
          <w:i w:val="1"/>
          <w:color w:val="274e13"/>
          <w:sz w:val="30"/>
          <w:szCs w:val="30"/>
          <w:rtl w:val="0"/>
        </w:rPr>
        <w:t xml:space="preserve">e</w:t>
      </w:r>
      <w:r w:rsidDel="00000000" w:rsidR="00000000" w:rsidRPr="00000000">
        <w:rPr>
          <w:rFonts w:ascii="Tahoma" w:cs="Tahoma" w:eastAsia="Tahoma" w:hAnsi="Tahoma"/>
          <w:b w:val="1"/>
          <w:sz w:val="26"/>
          <w:szCs w:val="26"/>
          <w:rtl w:val="0"/>
        </w:rPr>
        <w:t xml:space="preserve"> (date)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ahoma" w:cs="Tahoma" w:eastAsia="Tahoma" w:hAnsi="Tahoma"/>
        </w:rPr>
      </w:pPr>
      <w:r w:rsidDel="00000000" w:rsidR="00000000" w:rsidRPr="00000000">
        <w:rPr>
          <w:rFonts w:ascii="Tahoma" w:cs="Tahoma" w:eastAsia="Tahoma" w:hAnsi="Tahoma"/>
          <w:b w:val="1"/>
          <w:sz w:val="26"/>
          <w:szCs w:val="26"/>
          <w:rtl w:val="0"/>
        </w:rPr>
        <w:t xml:space="preserve">Signature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992.1259842519685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